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AE69" w14:textId="77777777" w:rsidR="0089272D" w:rsidRPr="0089272D" w:rsidRDefault="0089272D" w:rsidP="008B1824">
      <w:pPr>
        <w:rPr>
          <w:rFonts w:ascii="Cambria" w:hAnsi="Cambria"/>
          <w:sz w:val="44"/>
          <w:szCs w:val="44"/>
        </w:rPr>
      </w:pPr>
    </w:p>
    <w:p w14:paraId="0BD30983" w14:textId="6269C706" w:rsidR="0089272D" w:rsidRPr="00487ED8" w:rsidRDefault="0089272D" w:rsidP="0089272D">
      <w:pPr>
        <w:spacing w:after="240"/>
        <w:jc w:val="center"/>
        <w:rPr>
          <w:rFonts w:ascii="Gotham Narrow Light" w:eastAsia="Calibri" w:hAnsi="Gotham Narrow Light" w:cs="Arial"/>
          <w:b/>
          <w:color w:val="E53440"/>
          <w:sz w:val="44"/>
          <w:szCs w:val="44"/>
          <w:lang w:val="sr-Latn-RS"/>
        </w:rPr>
      </w:pPr>
      <w:r w:rsidRPr="00487ED8">
        <w:rPr>
          <w:rFonts w:ascii="Gotham Narrow Light" w:eastAsia="Calibri" w:hAnsi="Gotham Narrow Light" w:cs="Arial"/>
          <w:b/>
          <w:color w:val="E53440"/>
          <w:sz w:val="44"/>
          <w:szCs w:val="44"/>
          <w:lang w:val="sr-Latn-RS"/>
        </w:rPr>
        <w:t>ADVOKATSKA KANCELARIJA GECIĆ LAW</w:t>
      </w:r>
    </w:p>
    <w:p w14:paraId="0F051510" w14:textId="7B7EEB9A" w:rsidR="0089272D" w:rsidRPr="00487ED8" w:rsidRDefault="0089272D" w:rsidP="0089272D">
      <w:pPr>
        <w:spacing w:after="240"/>
        <w:jc w:val="center"/>
        <w:rPr>
          <w:rFonts w:ascii="Gotham Narrow Light" w:eastAsia="Calibri" w:hAnsi="Gotham Narrow Light" w:cs="Arial"/>
          <w:b/>
          <w:color w:val="E53440"/>
          <w:sz w:val="44"/>
          <w:szCs w:val="44"/>
          <w:lang w:val="sr-Latn-RS"/>
        </w:rPr>
      </w:pPr>
    </w:p>
    <w:p w14:paraId="3A208FBA" w14:textId="77777777" w:rsidR="0089272D" w:rsidRPr="00487ED8" w:rsidRDefault="0089272D" w:rsidP="0089272D">
      <w:pPr>
        <w:jc w:val="center"/>
        <w:rPr>
          <w:rFonts w:ascii="Gotham Narrow Light" w:eastAsia="Calibri" w:hAnsi="Gotham Narrow Light" w:cs="Arial"/>
          <w:b/>
          <w:bCs/>
          <w:sz w:val="32"/>
          <w:szCs w:val="32"/>
          <w:lang w:val="sr-Latn-RS"/>
        </w:rPr>
      </w:pPr>
      <w:r w:rsidRPr="00487ED8">
        <w:rPr>
          <w:rFonts w:ascii="Gotham Narrow Light" w:eastAsia="Calibri" w:hAnsi="Gotham Narrow Light" w:cs="Arial"/>
          <w:b/>
          <w:bCs/>
          <w:lang w:val="sr-Latn-RS"/>
        </w:rPr>
        <w:t>PRAVILNIK</w:t>
      </w:r>
    </w:p>
    <w:p w14:paraId="0E36A1B3" w14:textId="09CB9965" w:rsidR="0089272D" w:rsidRPr="00487ED8" w:rsidRDefault="0089272D" w:rsidP="0089272D">
      <w:pPr>
        <w:jc w:val="center"/>
        <w:rPr>
          <w:rFonts w:ascii="Gotham Narrow Light" w:eastAsia="Calibri" w:hAnsi="Gotham Narrow Light" w:cs="Arial"/>
          <w:b/>
          <w:bCs/>
          <w:lang w:val="sr-Latn-RS"/>
        </w:rPr>
      </w:pPr>
      <w:r w:rsidRPr="00487ED8">
        <w:rPr>
          <w:rFonts w:ascii="Gotham Narrow Light" w:eastAsia="Calibri" w:hAnsi="Gotham Narrow Light" w:cs="Arial"/>
          <w:b/>
          <w:bCs/>
          <w:lang w:val="sr-Latn-RS"/>
        </w:rPr>
        <w:t>za izradu podneska za učestvovanje na „Taboroši Stipendija – Taboroši Regulatory Challenge 202</w:t>
      </w:r>
      <w:r w:rsidR="00637929">
        <w:rPr>
          <w:rFonts w:ascii="Gotham Narrow Light" w:eastAsia="Calibri" w:hAnsi="Gotham Narrow Light" w:cs="Arial"/>
          <w:b/>
          <w:bCs/>
          <w:lang w:val="sr-Latn-RS"/>
        </w:rPr>
        <w:t>4</w:t>
      </w:r>
      <w:r w:rsidRPr="00487ED8">
        <w:rPr>
          <w:rFonts w:ascii="Gotham Narrow Light" w:eastAsia="Calibri" w:hAnsi="Gotham Narrow Light" w:cs="Arial"/>
          <w:b/>
          <w:bCs/>
          <w:lang w:val="sr-Latn-RS"/>
        </w:rPr>
        <w:t>“</w:t>
      </w:r>
    </w:p>
    <w:p w14:paraId="60E5FC4F" w14:textId="77777777" w:rsidR="0089272D" w:rsidRPr="00487ED8" w:rsidRDefault="0089272D" w:rsidP="0089272D">
      <w:pPr>
        <w:rPr>
          <w:rFonts w:ascii="Gotham Narrow Light" w:eastAsia="Calibri" w:hAnsi="Gotham Narrow Light" w:cs="Arial"/>
          <w:lang w:val="sr-Latn-RS"/>
        </w:rPr>
      </w:pPr>
    </w:p>
    <w:p w14:paraId="720D49F3" w14:textId="5F7EACB7" w:rsidR="0089272D" w:rsidRPr="00487ED8" w:rsidRDefault="0089272D" w:rsidP="0089272D">
      <w:pPr>
        <w:numPr>
          <w:ilvl w:val="0"/>
          <w:numId w:val="35"/>
        </w:numPr>
        <w:spacing w:after="160" w:line="259" w:lineRule="auto"/>
        <w:contextualSpacing/>
        <w:jc w:val="center"/>
        <w:rPr>
          <w:rFonts w:ascii="Gotham Narrow Light" w:eastAsia="Calibri" w:hAnsi="Gotham Narrow Light" w:cs="Arial"/>
          <w:u w:val="single"/>
          <w:lang w:val="sr-Latn-RS"/>
        </w:rPr>
      </w:pPr>
      <w:r w:rsidRPr="00487ED8">
        <w:rPr>
          <w:rFonts w:ascii="Gotham Narrow Light" w:eastAsia="Calibri" w:hAnsi="Gotham Narrow Light" w:cs="Arial"/>
          <w:u w:val="single"/>
          <w:lang w:val="sr-Latn-RS"/>
        </w:rPr>
        <w:t>Pravilnik za izradu podneska</w:t>
      </w:r>
    </w:p>
    <w:p w14:paraId="02DAD4A9" w14:textId="77777777" w:rsidR="0089272D" w:rsidRPr="00487ED8" w:rsidRDefault="0089272D" w:rsidP="0089272D">
      <w:pPr>
        <w:ind w:left="720"/>
        <w:contextualSpacing/>
        <w:jc w:val="both"/>
        <w:rPr>
          <w:rFonts w:ascii="Gotham Narrow Light" w:eastAsia="Calibri" w:hAnsi="Gotham Narrow Light" w:cs="Arial"/>
          <w:lang w:val="sr-Latn-RS"/>
        </w:rPr>
      </w:pPr>
    </w:p>
    <w:p w14:paraId="201D01BB" w14:textId="77777777" w:rsidR="0089272D" w:rsidRPr="00487ED8" w:rsidRDefault="0089272D" w:rsidP="0089272D">
      <w:pPr>
        <w:ind w:left="720"/>
        <w:contextualSpacing/>
        <w:jc w:val="both"/>
        <w:rPr>
          <w:rFonts w:ascii="Gotham Narrow Light" w:eastAsia="Calibri" w:hAnsi="Gotham Narrow Light" w:cs="Arial"/>
          <w:lang w:val="sr-Latn-RS"/>
        </w:rPr>
      </w:pPr>
      <w:r w:rsidRPr="00487ED8">
        <w:rPr>
          <w:rFonts w:ascii="Gotham Narrow Light" w:eastAsia="Calibri" w:hAnsi="Gotham Narrow Light" w:cs="Arial"/>
          <w:lang w:val="sr-Latn-RS"/>
        </w:rPr>
        <w:t>Kandidati moraju da se pridržavaju sledećih pravila u vezi izrade podneska:</w:t>
      </w:r>
    </w:p>
    <w:p w14:paraId="13D82E77" w14:textId="77777777" w:rsidR="0089272D" w:rsidRPr="00487ED8" w:rsidRDefault="0089272D" w:rsidP="0089272D">
      <w:pPr>
        <w:ind w:left="720"/>
        <w:contextualSpacing/>
        <w:jc w:val="both"/>
        <w:rPr>
          <w:rFonts w:ascii="Gotham Narrow Light" w:eastAsia="Calibri" w:hAnsi="Gotham Narrow Light" w:cs="Arial"/>
          <w:lang w:val="sr-Latn-RS"/>
        </w:rPr>
      </w:pPr>
    </w:p>
    <w:p w14:paraId="677B594E" w14:textId="77777777" w:rsidR="0089272D" w:rsidRPr="00487ED8" w:rsidRDefault="0089272D" w:rsidP="0089272D">
      <w:pPr>
        <w:numPr>
          <w:ilvl w:val="0"/>
          <w:numId w:val="36"/>
        </w:numPr>
        <w:spacing w:line="360" w:lineRule="auto"/>
        <w:ind w:left="1134" w:hanging="425"/>
        <w:contextualSpacing/>
        <w:jc w:val="both"/>
        <w:rPr>
          <w:rFonts w:ascii="Gotham Narrow Light" w:eastAsia="Calibri" w:hAnsi="Gotham Narrow Light" w:cs="Arial"/>
          <w:lang w:val="sr-Latn-RS"/>
        </w:rPr>
      </w:pPr>
      <w:r w:rsidRPr="00487ED8">
        <w:rPr>
          <w:rFonts w:ascii="Gotham Narrow Light" w:eastAsia="Calibri" w:hAnsi="Gotham Narrow Light" w:cs="Arial"/>
          <w:lang w:val="sr-Latn-RS"/>
        </w:rPr>
        <w:t xml:space="preserve">Font za izradu podneska je Cambria 11; </w:t>
      </w:r>
    </w:p>
    <w:p w14:paraId="021DE985" w14:textId="77777777" w:rsidR="0089272D" w:rsidRPr="00487ED8" w:rsidRDefault="0089272D" w:rsidP="0089272D">
      <w:pPr>
        <w:numPr>
          <w:ilvl w:val="0"/>
          <w:numId w:val="36"/>
        </w:numPr>
        <w:spacing w:line="360" w:lineRule="auto"/>
        <w:ind w:left="1134" w:hanging="425"/>
        <w:contextualSpacing/>
        <w:jc w:val="both"/>
        <w:rPr>
          <w:rFonts w:ascii="Gotham Narrow Light" w:eastAsia="Calibri" w:hAnsi="Gotham Narrow Light" w:cs="Arial"/>
          <w:lang w:val="sr-Latn-RS"/>
        </w:rPr>
      </w:pPr>
      <w:r w:rsidRPr="00487ED8">
        <w:rPr>
          <w:rFonts w:ascii="Gotham Narrow Light" w:eastAsia="Calibri" w:hAnsi="Gotham Narrow Light" w:cs="Arial"/>
          <w:lang w:val="sr-Latn-RS"/>
        </w:rPr>
        <w:t>Razmak između redova mora biti 1.5 pt;</w:t>
      </w:r>
    </w:p>
    <w:p w14:paraId="5094412C" w14:textId="77777777" w:rsidR="0089272D" w:rsidRPr="00487ED8" w:rsidRDefault="0089272D" w:rsidP="0089272D">
      <w:pPr>
        <w:numPr>
          <w:ilvl w:val="0"/>
          <w:numId w:val="36"/>
        </w:numPr>
        <w:spacing w:line="360" w:lineRule="auto"/>
        <w:ind w:left="1134" w:hanging="425"/>
        <w:contextualSpacing/>
        <w:jc w:val="both"/>
        <w:rPr>
          <w:rFonts w:ascii="Gotham Narrow Light" w:eastAsia="Calibri" w:hAnsi="Gotham Narrow Light" w:cs="Arial"/>
          <w:lang w:val="sr-Latn-RS"/>
        </w:rPr>
      </w:pPr>
      <w:r w:rsidRPr="00487ED8">
        <w:rPr>
          <w:rFonts w:ascii="Gotham Narrow Light" w:eastAsia="Calibri" w:hAnsi="Gotham Narrow Light" w:cs="Arial"/>
          <w:lang w:val="sr-Latn-RS"/>
        </w:rPr>
        <w:t>Podnesak u gornjem desnom uglu mora da sadrži ime i prezime kandidata, sa godinom upisa osnovnih studija na Pravom fakultetu Univerziteta u Beogradu;</w:t>
      </w:r>
    </w:p>
    <w:p w14:paraId="6295151E" w14:textId="77777777" w:rsidR="0089272D" w:rsidRPr="00487ED8" w:rsidRDefault="0089272D" w:rsidP="0089272D">
      <w:pPr>
        <w:numPr>
          <w:ilvl w:val="0"/>
          <w:numId w:val="36"/>
        </w:numPr>
        <w:spacing w:line="360" w:lineRule="auto"/>
        <w:ind w:left="1134" w:hanging="425"/>
        <w:contextualSpacing/>
        <w:jc w:val="both"/>
        <w:rPr>
          <w:rFonts w:ascii="Gotham Narrow Light" w:eastAsia="Calibri" w:hAnsi="Gotham Narrow Light" w:cs="Arial"/>
          <w:lang w:val="sr-Latn-RS"/>
        </w:rPr>
      </w:pPr>
      <w:r w:rsidRPr="00487ED8">
        <w:rPr>
          <w:rFonts w:ascii="Gotham Narrow Light" w:eastAsia="Calibri" w:hAnsi="Gotham Narrow Light" w:cs="Arial"/>
          <w:lang w:val="sr-Latn-RS"/>
        </w:rPr>
        <w:t>Maksimalni broj reči za izradu podneska je 2.500;</w:t>
      </w:r>
    </w:p>
    <w:p w14:paraId="0C581278" w14:textId="259EB301" w:rsidR="0089272D" w:rsidRPr="00487ED8" w:rsidRDefault="0089272D" w:rsidP="0089272D">
      <w:pPr>
        <w:numPr>
          <w:ilvl w:val="0"/>
          <w:numId w:val="36"/>
        </w:numPr>
        <w:spacing w:line="360" w:lineRule="auto"/>
        <w:ind w:left="1134" w:hanging="425"/>
        <w:contextualSpacing/>
        <w:jc w:val="both"/>
        <w:rPr>
          <w:rFonts w:ascii="Gotham Narrow Light" w:eastAsia="Calibri" w:hAnsi="Gotham Narrow Light" w:cs="Arial"/>
          <w:lang w:val="sr-Latn-RS"/>
        </w:rPr>
      </w:pPr>
      <w:r w:rsidRPr="00487ED8">
        <w:rPr>
          <w:rFonts w:ascii="Gotham Narrow Light" w:eastAsia="Calibri" w:hAnsi="Gotham Narrow Light" w:cs="Arial"/>
          <w:lang w:val="sr-Latn-RS"/>
        </w:rPr>
        <w:t>Izvori u okviru teksta moraju da se navedu po OSCOLA sistem</w:t>
      </w:r>
      <w:r w:rsidR="009232E5" w:rsidRPr="00487ED8">
        <w:rPr>
          <w:rFonts w:ascii="Gotham Narrow Light" w:eastAsia="Calibri" w:hAnsi="Gotham Narrow Light" w:cs="Arial"/>
          <w:lang w:val="sr-Latn-RS"/>
        </w:rPr>
        <w:t>u</w:t>
      </w:r>
      <w:r w:rsidRPr="00487ED8">
        <w:rPr>
          <w:rFonts w:ascii="Gotham Narrow Light" w:eastAsia="Calibri" w:hAnsi="Gotham Narrow Light" w:cs="Arial"/>
          <w:lang w:val="sr-Latn-RS"/>
        </w:rPr>
        <w:t xml:space="preserve">: </w:t>
      </w:r>
      <w:hyperlink r:id="rId8" w:history="1">
        <w:r w:rsidRPr="00487ED8">
          <w:rPr>
            <w:rStyle w:val="Hyperlink"/>
            <w:rFonts w:ascii="Gotham Narrow Light" w:eastAsia="Calibri" w:hAnsi="Gotham Narrow Light" w:cs="Arial"/>
            <w:lang w:val="sr-Latn-RS"/>
          </w:rPr>
          <w:t>https://www.law.ox.ac.uk/sites/files/oxlaw/oscola_4th_edn_hart_2012.pdf</w:t>
        </w:r>
      </w:hyperlink>
      <w:r w:rsidRPr="00487ED8">
        <w:rPr>
          <w:rFonts w:ascii="Gotham Narrow Light" w:eastAsia="Calibri" w:hAnsi="Gotham Narrow Light" w:cs="Arial"/>
          <w:lang w:val="sr-Latn-RS"/>
        </w:rPr>
        <w:t>;</w:t>
      </w:r>
    </w:p>
    <w:p w14:paraId="29C92EA8" w14:textId="77777777" w:rsidR="0089272D" w:rsidRPr="00487ED8" w:rsidRDefault="0089272D" w:rsidP="0089272D">
      <w:pPr>
        <w:numPr>
          <w:ilvl w:val="0"/>
          <w:numId w:val="36"/>
        </w:numPr>
        <w:spacing w:line="360" w:lineRule="auto"/>
        <w:ind w:left="1134" w:hanging="425"/>
        <w:contextualSpacing/>
        <w:jc w:val="both"/>
        <w:rPr>
          <w:rFonts w:ascii="Gotham Narrow Light" w:eastAsia="Calibri" w:hAnsi="Gotham Narrow Light" w:cs="Arial"/>
          <w:lang w:val="sr-Latn-RS"/>
        </w:rPr>
      </w:pPr>
      <w:r w:rsidRPr="00487ED8">
        <w:rPr>
          <w:rFonts w:ascii="Gotham Narrow Light" w:eastAsia="Calibri" w:hAnsi="Gotham Narrow Light" w:cs="Arial"/>
          <w:lang w:val="sr-Latn-RS"/>
        </w:rPr>
        <w:t xml:space="preserve">Svaki kandidat mora da navede spisak svih izvora na kraju podneska, po azbučnom redu. Spisak izvora se neće računati u broj reči. </w:t>
      </w:r>
    </w:p>
    <w:p w14:paraId="260FAB30" w14:textId="77777777" w:rsidR="0089272D" w:rsidRPr="00487ED8" w:rsidRDefault="0089272D" w:rsidP="0089272D">
      <w:pPr>
        <w:rPr>
          <w:rFonts w:ascii="Gotham Narrow Light" w:hAnsi="Gotham Narrow Light"/>
          <w:lang w:val="sr-Latn-RS"/>
        </w:rPr>
      </w:pPr>
    </w:p>
    <w:p w14:paraId="26490088" w14:textId="77777777" w:rsidR="008B1824" w:rsidRPr="00487ED8" w:rsidRDefault="008B1824" w:rsidP="008B1824">
      <w:pPr>
        <w:rPr>
          <w:rFonts w:ascii="Gotham Narrow Light" w:hAnsi="Gotham Narrow Light"/>
          <w:b/>
          <w:sz w:val="22"/>
          <w:szCs w:val="22"/>
          <w:lang w:val="sr-Latn-RS"/>
        </w:rPr>
      </w:pPr>
    </w:p>
    <w:p w14:paraId="59A6255D" w14:textId="77777777" w:rsidR="008B1824" w:rsidRDefault="008B1824" w:rsidP="008B1824"/>
    <w:p w14:paraId="55F45752" w14:textId="77777777" w:rsidR="008B1824" w:rsidRDefault="008B1824" w:rsidP="008B1824"/>
    <w:p w14:paraId="19C6CC45" w14:textId="77777777" w:rsidR="008B1824" w:rsidRDefault="008B1824" w:rsidP="008B1824"/>
    <w:p w14:paraId="7A97209F" w14:textId="77777777" w:rsidR="008B1824" w:rsidRDefault="008B1824" w:rsidP="008B1824"/>
    <w:p w14:paraId="12CB5E63" w14:textId="77777777" w:rsidR="008B1824" w:rsidRDefault="008B1824" w:rsidP="008B1824"/>
    <w:p w14:paraId="1EF0C1BA" w14:textId="77777777" w:rsidR="008B1824" w:rsidRDefault="008B1824" w:rsidP="008B1824"/>
    <w:p w14:paraId="1544B42C" w14:textId="77777777" w:rsidR="008B1824" w:rsidRDefault="008B1824" w:rsidP="008B1824"/>
    <w:p w14:paraId="415C1FF8" w14:textId="77777777" w:rsidR="008B1824" w:rsidRDefault="008B1824" w:rsidP="008B1824"/>
    <w:p w14:paraId="64D8747C" w14:textId="77777777" w:rsidR="008B1824" w:rsidRDefault="008B1824" w:rsidP="008B1824">
      <w:pPr>
        <w:tabs>
          <w:tab w:val="left" w:pos="1252"/>
        </w:tabs>
      </w:pPr>
    </w:p>
    <w:p w14:paraId="6A1B8F4D" w14:textId="77777777" w:rsidR="008B1824" w:rsidRPr="008B1824" w:rsidRDefault="008B1824" w:rsidP="008B1824">
      <w:pPr>
        <w:tabs>
          <w:tab w:val="left" w:pos="1252"/>
        </w:tabs>
      </w:pPr>
    </w:p>
    <w:sectPr w:rsidR="008B1824" w:rsidRPr="008B1824" w:rsidSect="00064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78" w:right="1106" w:bottom="993" w:left="1077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F149E" w14:textId="77777777" w:rsidR="00B5673E" w:rsidRDefault="00B5673E">
      <w:r>
        <w:separator/>
      </w:r>
    </w:p>
  </w:endnote>
  <w:endnote w:type="continuationSeparator" w:id="0">
    <w:p w14:paraId="0CD4F20C" w14:textId="77777777" w:rsidR="00B5673E" w:rsidRDefault="00B5673E">
      <w:r>
        <w:continuationSeparator/>
      </w:r>
    </w:p>
  </w:endnote>
  <w:endnote w:type="continuationNotice" w:id="1">
    <w:p w14:paraId="6EAE2255" w14:textId="77777777" w:rsidR="00B5673E" w:rsidRDefault="00B56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266A3" w14:textId="77777777" w:rsidR="00EB0414" w:rsidRDefault="00EB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7E67" w14:textId="77777777" w:rsidR="008B1824" w:rsidRDefault="008B1824" w:rsidP="008B1824">
    <w:pPr>
      <w:pStyle w:val="Footer"/>
      <w:ind w:left="0"/>
      <w:rPr>
        <w:noProof w:val="0"/>
      </w:rPr>
    </w:pPr>
  </w:p>
  <w:sdt>
    <w:sdtPr>
      <w:rPr>
        <w:noProof w:val="0"/>
      </w:rPr>
      <w:id w:val="1733272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FECB7" w14:textId="77777777" w:rsidR="008B1824" w:rsidRPr="00482B55" w:rsidRDefault="008B1824" w:rsidP="008B1824">
        <w:pPr>
          <w:pStyle w:val="Footer"/>
          <w:ind w:left="0"/>
          <w:rPr>
            <w:rFonts w:ascii="Gotham Narrow Light" w:hAnsi="Gotham Narrow Light"/>
            <w:sz w:val="22"/>
            <w:lang w:val="en-US"/>
          </w:rPr>
        </w:pPr>
        <w:r w:rsidRPr="00482B55">
          <w:rPr>
            <w:rFonts w:ascii="Gotham Narrow Light" w:hAnsi="Gotham Narrow Light"/>
            <w:noProof w:val="0"/>
            <w:sz w:val="22"/>
          </w:rPr>
          <w:fldChar w:fldCharType="begin"/>
        </w:r>
        <w:r w:rsidRPr="00482B55">
          <w:rPr>
            <w:rFonts w:ascii="Gotham Narrow Light" w:hAnsi="Gotham Narrow Light"/>
            <w:sz w:val="22"/>
          </w:rPr>
          <w:instrText xml:space="preserve"> PAGE   \* MERGEFORMAT </w:instrText>
        </w:r>
        <w:r w:rsidRPr="00482B55">
          <w:rPr>
            <w:rFonts w:ascii="Gotham Narrow Light" w:hAnsi="Gotham Narrow Light"/>
            <w:noProof w:val="0"/>
            <w:sz w:val="22"/>
          </w:rPr>
          <w:fldChar w:fldCharType="separate"/>
        </w:r>
        <w:r w:rsidR="00D9595D" w:rsidRPr="00482B55">
          <w:rPr>
            <w:rFonts w:ascii="Gotham Narrow Light" w:hAnsi="Gotham Narrow Light"/>
            <w:sz w:val="22"/>
          </w:rPr>
          <w:t>3</w:t>
        </w:r>
        <w:r w:rsidRPr="00482B55">
          <w:rPr>
            <w:rFonts w:ascii="Gotham Narrow Light" w:hAnsi="Gotham Narrow Light"/>
            <w:sz w:val="22"/>
          </w:rPr>
          <w:fldChar w:fldCharType="end"/>
        </w:r>
        <w:r w:rsidRPr="00482B55">
          <w:rPr>
            <w:rFonts w:ascii="Gotham Narrow Light" w:hAnsi="Gotham Narrow Light"/>
            <w:sz w:val="22"/>
          </w:rPr>
          <w:t xml:space="preserve"> | </w:t>
        </w:r>
        <w:r w:rsidRPr="00482B55">
          <w:rPr>
            <w:rFonts w:ascii="Gotham Narrow Light" w:hAnsi="Gotham Narrow Light"/>
            <w:color w:val="C00000"/>
            <w:sz w:val="22"/>
          </w:rPr>
          <w:t>GECIĆ LAW</w:t>
        </w:r>
      </w:p>
      <w:p w14:paraId="70A90444" w14:textId="77777777" w:rsidR="008B1824" w:rsidRDefault="00157041" w:rsidP="008B1824">
        <w:pPr>
          <w:pStyle w:val="Footer"/>
          <w:ind w:left="0"/>
          <w:rPr>
            <w:noProof w:val="0"/>
          </w:rPr>
        </w:pPr>
      </w:p>
    </w:sdtContent>
  </w:sdt>
  <w:p w14:paraId="1F15921A" w14:textId="77777777" w:rsidR="00365EC0" w:rsidRPr="00636D68" w:rsidRDefault="00365EC0" w:rsidP="00636D68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3C22" w14:textId="46B503B4" w:rsidR="00365EC0" w:rsidRDefault="00B33981" w:rsidP="00636D68">
    <w:pPr>
      <w:tabs>
        <w:tab w:val="center" w:pos="4680"/>
        <w:tab w:val="right" w:pos="9360"/>
      </w:tabs>
      <w:jc w:val="center"/>
      <w:rPr>
        <w:color w:val="C00000"/>
      </w:rPr>
    </w:pPr>
    <w:bookmarkStart w:id="0" w:name="_Hlk180099814"/>
    <w:r>
      <w:rPr>
        <w:color w:val="C00000"/>
      </w:rPr>
      <w:t>___</w:t>
    </w:r>
  </w:p>
  <w:p w14:paraId="5A22DF7A" w14:textId="589D4350" w:rsidR="00B33981" w:rsidRDefault="00637929" w:rsidP="00636D68">
    <w:pPr>
      <w:tabs>
        <w:tab w:val="center" w:pos="4680"/>
        <w:tab w:val="right" w:pos="9360"/>
      </w:tabs>
      <w:jc w:val="center"/>
      <w:rPr>
        <w:rFonts w:asciiTheme="minorHAnsi" w:hAnsiTheme="minorHAnsi"/>
        <w:color w:val="C00000"/>
        <w:sz w:val="22"/>
        <w:szCs w:val="22"/>
      </w:rPr>
    </w:pPr>
    <w:r>
      <w:rPr>
        <w:rFonts w:eastAsiaTheme="minorEastAsia"/>
        <w:noProof/>
        <w:lang w:eastAsia="en-GB"/>
      </w:rPr>
      <w:drawing>
        <wp:anchor distT="0" distB="0" distL="114300" distR="114300" simplePos="0" relativeHeight="251669504" behindDoc="1" locked="0" layoutInCell="1" allowOverlap="1" wp14:anchorId="1D56CE64" wp14:editId="0453C326">
          <wp:simplePos x="0" y="0"/>
          <wp:positionH relativeFrom="column">
            <wp:posOffset>5348605</wp:posOffset>
          </wp:positionH>
          <wp:positionV relativeFrom="paragraph">
            <wp:posOffset>123190</wp:posOffset>
          </wp:positionV>
          <wp:extent cx="615950" cy="650875"/>
          <wp:effectExtent l="0" t="0" r="0" b="0"/>
          <wp:wrapTight wrapText="bothSides">
            <wp:wrapPolygon edited="0">
              <wp:start x="7348" y="1897"/>
              <wp:lineTo x="0" y="10115"/>
              <wp:lineTo x="0" y="15805"/>
              <wp:lineTo x="6012" y="18334"/>
              <wp:lineTo x="11357" y="19598"/>
              <wp:lineTo x="16033" y="19598"/>
              <wp:lineTo x="20709" y="15173"/>
              <wp:lineTo x="20709" y="8851"/>
              <wp:lineTo x="14697" y="1897"/>
              <wp:lineTo x="7348" y="1897"/>
            </wp:wrapPolygon>
          </wp:wrapTight>
          <wp:docPr id="3" name="Picture 3" descr="Shape, arrow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6" descr="Shape, arrow&#10;&#10;Description automatically generated with medium confid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455">
      <w:rPr>
        <w:rFonts w:ascii="Cambria" w:eastAsiaTheme="minorEastAsia" w:hAnsi="Cambria"/>
        <w:b/>
        <w:noProof/>
        <w:color w:val="000000"/>
        <w:sz w:val="18"/>
        <w:szCs w:val="18"/>
        <w:lang w:eastAsia="en-GB"/>
      </w:rPr>
      <w:drawing>
        <wp:anchor distT="0" distB="0" distL="114300" distR="114300" simplePos="0" relativeHeight="251666432" behindDoc="1" locked="0" layoutInCell="1" allowOverlap="1" wp14:anchorId="4FBD37F2" wp14:editId="3B435604">
          <wp:simplePos x="0" y="0"/>
          <wp:positionH relativeFrom="column">
            <wp:posOffset>3790315</wp:posOffset>
          </wp:positionH>
          <wp:positionV relativeFrom="paragraph">
            <wp:posOffset>141605</wp:posOffset>
          </wp:positionV>
          <wp:extent cx="554355" cy="628650"/>
          <wp:effectExtent l="0" t="0" r="0" b="0"/>
          <wp:wrapTight wrapText="bothSides">
            <wp:wrapPolygon edited="0">
              <wp:start x="0" y="0"/>
              <wp:lineTo x="0" y="20291"/>
              <wp:lineTo x="20784" y="20291"/>
              <wp:lineTo x="20784" y="0"/>
              <wp:lineTo x="0" y="0"/>
            </wp:wrapPolygon>
          </wp:wrapTight>
          <wp:docPr id="7" name="Picture 7" descr="Graphical user interface, application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9" descr="Graphical user interface, application&#10;&#10;Description automatically generated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455">
      <w:rPr>
        <w:rFonts w:ascii="Cambria" w:eastAsiaTheme="minorEastAsia" w:hAnsi="Cambria"/>
        <w:b/>
        <w:noProof/>
        <w:color w:val="000000"/>
        <w:sz w:val="18"/>
        <w:szCs w:val="18"/>
        <w:lang w:eastAsia="en-GB"/>
      </w:rPr>
      <w:drawing>
        <wp:anchor distT="0" distB="0" distL="114300" distR="114300" simplePos="0" relativeHeight="251665408" behindDoc="1" locked="0" layoutInCell="1" allowOverlap="1" wp14:anchorId="4C2C04B3" wp14:editId="770DA99F">
          <wp:simplePos x="0" y="0"/>
          <wp:positionH relativeFrom="column">
            <wp:posOffset>3328035</wp:posOffset>
          </wp:positionH>
          <wp:positionV relativeFrom="paragraph">
            <wp:posOffset>140970</wp:posOffset>
          </wp:positionV>
          <wp:extent cx="521970" cy="628650"/>
          <wp:effectExtent l="0" t="0" r="0" b="0"/>
          <wp:wrapTight wrapText="bothSides">
            <wp:wrapPolygon edited="0">
              <wp:start x="0" y="0"/>
              <wp:lineTo x="0" y="20291"/>
              <wp:lineTo x="20496" y="20291"/>
              <wp:lineTo x="20496" y="0"/>
              <wp:lineTo x="0" y="0"/>
            </wp:wrapPolygon>
          </wp:wrapTight>
          <wp:docPr id="8" name="Picture 8" descr="A picture containing application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A picture containing application&#10;&#10;Description automatically generated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1A5">
      <w:rPr>
        <w:noProof/>
      </w:rPr>
      <w:drawing>
        <wp:anchor distT="0" distB="0" distL="114300" distR="114300" simplePos="0" relativeHeight="251664384" behindDoc="1" locked="0" layoutInCell="1" allowOverlap="1" wp14:anchorId="3495EFBA" wp14:editId="0D349E58">
          <wp:simplePos x="0" y="0"/>
          <wp:positionH relativeFrom="column">
            <wp:posOffset>177165</wp:posOffset>
          </wp:positionH>
          <wp:positionV relativeFrom="paragraph">
            <wp:posOffset>203200</wp:posOffset>
          </wp:positionV>
          <wp:extent cx="3087370" cy="504825"/>
          <wp:effectExtent l="0" t="0" r="0" b="9525"/>
          <wp:wrapTight wrapText="bothSides">
            <wp:wrapPolygon edited="0">
              <wp:start x="0" y="0"/>
              <wp:lineTo x="0" y="21192"/>
              <wp:lineTo x="21458" y="21192"/>
              <wp:lineTo x="21458" y="0"/>
              <wp:lineTo x="0" y="0"/>
            </wp:wrapPolygon>
          </wp:wrapTight>
          <wp:docPr id="2" name="Picture 67" descr="Text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7" descr="Text&#10;&#10;Description automatically generated">
                    <a:hlinkClick r:id="rId7"/>
                  </pic:cNvPr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89398" w14:textId="14FF091C" w:rsidR="00C341A5" w:rsidRDefault="000B31ED" w:rsidP="00C341A5">
    <w:pPr>
      <w:spacing w:line="168" w:lineRule="auto"/>
      <w:rPr>
        <w:rFonts w:ascii="Cambria" w:hAnsi="Cambria"/>
        <w:noProof/>
        <w:color w:val="7F807F"/>
        <w:sz w:val="4"/>
        <w:szCs w:val="4"/>
        <w:lang w:eastAsia="en-GB"/>
      </w:rPr>
    </w:pPr>
    <w:r w:rsidRPr="00E8694F"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73600" behindDoc="1" locked="0" layoutInCell="1" allowOverlap="1" wp14:anchorId="68C53274" wp14:editId="3E14005C">
          <wp:simplePos x="0" y="0"/>
          <wp:positionH relativeFrom="column">
            <wp:posOffset>4770755</wp:posOffset>
          </wp:positionH>
          <wp:positionV relativeFrom="paragraph">
            <wp:posOffset>44450</wp:posOffset>
          </wp:positionV>
          <wp:extent cx="615950" cy="519430"/>
          <wp:effectExtent l="0" t="0" r="0" b="0"/>
          <wp:wrapTight wrapText="bothSides">
            <wp:wrapPolygon edited="0">
              <wp:start x="21600" y="21600"/>
              <wp:lineTo x="21600" y="1003"/>
              <wp:lineTo x="891" y="1003"/>
              <wp:lineTo x="891" y="21600"/>
              <wp:lineTo x="21600" y="21600"/>
            </wp:wrapPolygon>
          </wp:wrapTight>
          <wp:docPr id="372225472" name="Picture 372225472" descr="A blue circle with leaves&#10;&#10;Description automatically generated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225472" name="Picture 372225472" descr="A blue circle with leaves&#10;&#10;Description automatically generated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61595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929">
      <w:rPr>
        <w:rFonts w:ascii="Cambria" w:hAnsi="Cambria"/>
        <w:noProof/>
        <w:color w:val="E53844"/>
        <w:sz w:val="30"/>
        <w:szCs w:val="30"/>
      </w:rPr>
      <w:drawing>
        <wp:anchor distT="0" distB="0" distL="114300" distR="114300" simplePos="0" relativeHeight="251671552" behindDoc="1" locked="0" layoutInCell="1" allowOverlap="1" wp14:anchorId="3A814B7A" wp14:editId="6DCBCA12">
          <wp:simplePos x="0" y="0"/>
          <wp:positionH relativeFrom="column">
            <wp:posOffset>4307205</wp:posOffset>
          </wp:positionH>
          <wp:positionV relativeFrom="paragraph">
            <wp:posOffset>34290</wp:posOffset>
          </wp:positionV>
          <wp:extent cx="453390" cy="496570"/>
          <wp:effectExtent l="0" t="0" r="3810" b="0"/>
          <wp:wrapTight wrapText="bothSides">
            <wp:wrapPolygon edited="0">
              <wp:start x="0" y="0"/>
              <wp:lineTo x="0" y="20716"/>
              <wp:lineTo x="20874" y="20716"/>
              <wp:lineTo x="20874" y="0"/>
              <wp:lineTo x="0" y="0"/>
            </wp:wrapPolygon>
          </wp:wrapTight>
          <wp:docPr id="602529982" name="Picture 1" descr="A blue and gold card with white text&#10;&#10;Description automatically generated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529982" name="Picture 1" descr="A blue and gold card with white text&#10;&#10;Description automatically generated">
                    <a:hlinkClick r:id="rId11"/>
                  </pic:cNvPr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p w14:paraId="6382E9B6" w14:textId="10177A15" w:rsidR="00C341A5" w:rsidRDefault="00C341A5" w:rsidP="00C341A5">
    <w:pPr>
      <w:rPr>
        <w:rFonts w:ascii="Cambria" w:eastAsia="Calibri" w:hAnsi="Cambria" w:cstheme="minorBidi"/>
        <w:b/>
        <w:bCs/>
        <w:noProof/>
        <w:color w:val="000000"/>
        <w:sz w:val="18"/>
        <w:szCs w:val="18"/>
        <w:lang w:eastAsia="en-GB"/>
      </w:rPr>
    </w:pPr>
  </w:p>
  <w:p w14:paraId="183BC0BE" w14:textId="7CEEB236" w:rsidR="00365EC0" w:rsidRPr="00E37404" w:rsidRDefault="005A24CE" w:rsidP="00636D68">
    <w:pPr>
      <w:tabs>
        <w:tab w:val="center" w:pos="4680"/>
        <w:tab w:val="right" w:pos="9360"/>
      </w:tabs>
      <w:jc w:val="center"/>
      <w:rPr>
        <w:rFonts w:ascii="Gotham Narrow Light" w:hAnsi="Gotham Narrow Light"/>
        <w:sz w:val="20"/>
        <w:szCs w:val="20"/>
      </w:rPr>
    </w:pPr>
    <w:r w:rsidRPr="00E37404">
      <w:rPr>
        <w:rFonts w:ascii="Gotham Narrow Light" w:hAnsi="Gotham Narrow Light"/>
        <w:sz w:val="20"/>
        <w:szCs w:val="20"/>
      </w:rPr>
      <w:t xml:space="preserve">Nikole </w:t>
    </w:r>
    <w:proofErr w:type="spellStart"/>
    <w:r w:rsidRPr="00E37404">
      <w:rPr>
        <w:rFonts w:ascii="Gotham Narrow Light" w:hAnsi="Gotham Narrow Light"/>
        <w:sz w:val="20"/>
        <w:szCs w:val="20"/>
      </w:rPr>
      <w:t>Spasića</w:t>
    </w:r>
    <w:proofErr w:type="spellEnd"/>
    <w:r w:rsidRPr="00E37404">
      <w:rPr>
        <w:rFonts w:ascii="Gotham Narrow Light" w:hAnsi="Gotham Narrow Light"/>
        <w:sz w:val="20"/>
        <w:szCs w:val="20"/>
      </w:rPr>
      <w:t xml:space="preserve"> 2 </w:t>
    </w:r>
    <w:r w:rsidR="00365EC0" w:rsidRPr="00E37404">
      <w:rPr>
        <w:rFonts w:ascii="Gotham Narrow Light" w:hAnsi="Gotham Narrow Light"/>
        <w:sz w:val="20"/>
        <w:szCs w:val="20"/>
      </w:rPr>
      <w:t xml:space="preserve">| 11000 </w:t>
    </w:r>
    <w:r w:rsidR="00D9595D" w:rsidRPr="00E37404">
      <w:rPr>
        <w:rFonts w:ascii="Gotham Narrow Light" w:hAnsi="Gotham Narrow Light"/>
        <w:sz w:val="20"/>
        <w:szCs w:val="20"/>
      </w:rPr>
      <w:t>Beograd</w:t>
    </w:r>
    <w:r w:rsidR="00365EC0" w:rsidRPr="00E37404">
      <w:rPr>
        <w:rFonts w:ascii="Gotham Narrow Light" w:hAnsi="Gotham Narrow Light"/>
        <w:sz w:val="20"/>
        <w:szCs w:val="20"/>
      </w:rPr>
      <w:t>, Srbi</w:t>
    </w:r>
    <w:r w:rsidR="00D9595D" w:rsidRPr="00E37404">
      <w:rPr>
        <w:rFonts w:ascii="Gotham Narrow Light" w:hAnsi="Gotham Narrow Light"/>
        <w:sz w:val="20"/>
        <w:szCs w:val="20"/>
      </w:rPr>
      <w:t>j</w:t>
    </w:r>
    <w:r w:rsidR="00365EC0" w:rsidRPr="00E37404">
      <w:rPr>
        <w:rFonts w:ascii="Gotham Narrow Light" w:hAnsi="Gotham Narrow Light"/>
        <w:sz w:val="20"/>
        <w:szCs w:val="20"/>
      </w:rPr>
      <w:t>a | T: 381 11 404 35 70 | E: office@geciclaw.com | W: geciclaw.com</w:t>
    </w:r>
  </w:p>
  <w:p w14:paraId="475DEB13" w14:textId="77777777" w:rsidR="00365EC0" w:rsidRDefault="00365EC0" w:rsidP="00636D68">
    <w:pPr>
      <w:tabs>
        <w:tab w:val="center" w:pos="4680"/>
        <w:tab w:val="right" w:pos="9360"/>
      </w:tabs>
      <w:jc w:val="center"/>
      <w:rPr>
        <w:sz w:val="20"/>
        <w:szCs w:val="20"/>
      </w:rPr>
    </w:pPr>
  </w:p>
  <w:p w14:paraId="79101EA0" w14:textId="77777777" w:rsidR="00365EC0" w:rsidRDefault="0036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56EDD" w14:textId="77777777" w:rsidR="00B5673E" w:rsidRDefault="00B5673E">
      <w:r>
        <w:separator/>
      </w:r>
    </w:p>
  </w:footnote>
  <w:footnote w:type="continuationSeparator" w:id="0">
    <w:p w14:paraId="63680D16" w14:textId="77777777" w:rsidR="00B5673E" w:rsidRDefault="00B5673E">
      <w:r>
        <w:continuationSeparator/>
      </w:r>
    </w:p>
  </w:footnote>
  <w:footnote w:type="continuationNotice" w:id="1">
    <w:p w14:paraId="6BA1ABB2" w14:textId="77777777" w:rsidR="00B5673E" w:rsidRDefault="00B56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E71E" w14:textId="77777777" w:rsidR="00EB0414" w:rsidRDefault="00EB0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3650" w14:textId="77777777" w:rsidR="00365EC0" w:rsidRDefault="00E85A6A" w:rsidP="00636D68">
    <w:pPr>
      <w:pStyle w:val="Header"/>
      <w:jc w:val="right"/>
      <w:rPr>
        <w:rFonts w:ascii="Gotham Narrow Book" w:hAnsi="Gotham Narrow Book"/>
        <w:color w:val="C00000"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003FA702" wp14:editId="24F6A3F0">
          <wp:simplePos x="0" y="0"/>
          <wp:positionH relativeFrom="column">
            <wp:posOffset>-112395</wp:posOffset>
          </wp:positionH>
          <wp:positionV relativeFrom="paragraph">
            <wp:posOffset>-116840</wp:posOffset>
          </wp:positionV>
          <wp:extent cx="1581150" cy="318135"/>
          <wp:effectExtent l="0" t="0" r="0" b="5715"/>
          <wp:wrapThrough wrapText="bothSides">
            <wp:wrapPolygon edited="0">
              <wp:start x="0" y="0"/>
              <wp:lineTo x="0" y="20695"/>
              <wp:lineTo x="21340" y="20695"/>
              <wp:lineTo x="21340" y="0"/>
              <wp:lineTo x="0" y="0"/>
            </wp:wrapPolygon>
          </wp:wrapThrough>
          <wp:docPr id="1" name="Picture 1" descr="head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512"/>
                  <a:stretch/>
                </pic:blipFill>
                <pic:spPr bwMode="auto">
                  <a:xfrm>
                    <a:off x="0" y="0"/>
                    <a:ext cx="158115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824">
      <w:rPr>
        <w:rFonts w:ascii="Gotham Narrow Book" w:hAnsi="Gotham Narrow Book"/>
        <w:color w:val="A6A6A6" w:themeColor="background1" w:themeShade="A6"/>
      </w:rPr>
      <w:t>STROGO POVERLJIVO</w:t>
    </w:r>
    <w:r w:rsidR="00365EC0">
      <w:rPr>
        <w:rFonts w:ascii="Gotham Narrow Book" w:hAnsi="Gotham Narrow Book"/>
      </w:rPr>
      <w:t xml:space="preserve"> </w:t>
    </w:r>
    <w:r w:rsidR="00365EC0" w:rsidRPr="008B1824">
      <w:rPr>
        <w:rFonts w:ascii="Gotham Narrow Book" w:hAnsi="Gotham Narrow Book"/>
        <w:color w:val="C00000"/>
      </w:rPr>
      <w:t>|</w:t>
    </w:r>
  </w:p>
  <w:p w14:paraId="78BD5AC0" w14:textId="77777777" w:rsidR="00365EC0" w:rsidRPr="008B1824" w:rsidRDefault="008B1824" w:rsidP="008B1824">
    <w:pPr>
      <w:pStyle w:val="Header"/>
      <w:jc w:val="right"/>
      <w:rPr>
        <w:rFonts w:ascii="Gotham Narrow Book" w:hAnsi="Gotham Narrow Book"/>
        <w:color w:val="FF0000"/>
        <w:sz w:val="22"/>
        <w:szCs w:val="22"/>
      </w:rPr>
    </w:pPr>
    <w:proofErr w:type="spellStart"/>
    <w:r>
      <w:rPr>
        <w:rFonts w:ascii="Gotham Narrow Book" w:hAnsi="Gotham Narrow Book"/>
        <w:color w:val="C00000"/>
      </w:rPr>
      <w:t>Advokatska</w:t>
    </w:r>
    <w:proofErr w:type="spellEnd"/>
    <w:r>
      <w:rPr>
        <w:rFonts w:ascii="Gotham Narrow Book" w:hAnsi="Gotham Narrow Book"/>
        <w:color w:val="C00000"/>
      </w:rPr>
      <w:t xml:space="preserve"> </w:t>
    </w:r>
    <w:proofErr w:type="spellStart"/>
    <w:r>
      <w:rPr>
        <w:rFonts w:ascii="Gotham Narrow Book" w:hAnsi="Gotham Narrow Book"/>
        <w:color w:val="C00000"/>
      </w:rPr>
      <w:t>tajna</w:t>
    </w:r>
    <w:proofErr w:type="spellEnd"/>
  </w:p>
  <w:p w14:paraId="134F60BA" w14:textId="77777777" w:rsidR="00365EC0" w:rsidRDefault="00365EC0">
    <w:pPr>
      <w:pStyle w:val="Header"/>
    </w:pPr>
  </w:p>
  <w:p w14:paraId="673E857A" w14:textId="77777777" w:rsidR="00365EC0" w:rsidRDefault="00365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113C" w14:textId="6037B29C" w:rsidR="00365EC0" w:rsidRPr="008B1824" w:rsidRDefault="00365EC0" w:rsidP="0089272D">
    <w:pPr>
      <w:pStyle w:val="Header"/>
      <w:jc w:val="right"/>
      <w:rPr>
        <w:rFonts w:ascii="Gotham Narrow Book" w:hAnsi="Gotham Narrow Book"/>
        <w:color w:val="FF0000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4FBE81C" wp14:editId="6F044BB1">
          <wp:simplePos x="0" y="0"/>
          <wp:positionH relativeFrom="column">
            <wp:posOffset>-112395</wp:posOffset>
          </wp:positionH>
          <wp:positionV relativeFrom="paragraph">
            <wp:posOffset>-116840</wp:posOffset>
          </wp:positionV>
          <wp:extent cx="1581150" cy="318135"/>
          <wp:effectExtent l="0" t="0" r="0" b="5715"/>
          <wp:wrapThrough wrapText="bothSides">
            <wp:wrapPolygon edited="0">
              <wp:start x="0" y="0"/>
              <wp:lineTo x="0" y="20695"/>
              <wp:lineTo x="21340" y="20695"/>
              <wp:lineTo x="21340" y="0"/>
              <wp:lineTo x="0" y="0"/>
            </wp:wrapPolygon>
          </wp:wrapThrough>
          <wp:docPr id="34" name="Picture 34" descr="head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512"/>
                  <a:stretch/>
                </pic:blipFill>
                <pic:spPr bwMode="auto">
                  <a:xfrm>
                    <a:off x="0" y="0"/>
                    <a:ext cx="158115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tham Narrow Book" w:hAnsi="Gotham Narrow Book"/>
        <w:color w:val="A6A6A6" w:themeColor="background1" w:themeShade="A6"/>
      </w:rPr>
      <w:t xml:space="preserve"> </w:t>
    </w:r>
  </w:p>
  <w:p w14:paraId="07A61E7D" w14:textId="77777777" w:rsidR="00365EC0" w:rsidRDefault="00365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55pt;height:308pt" o:bullet="t">
        <v:imagedata r:id="rId1" o:title="DLR Black-Green (JPEG)"/>
      </v:shape>
    </w:pict>
  </w:numPicBullet>
  <w:abstractNum w:abstractNumId="0" w15:restartNumberingAfterBreak="0">
    <w:nsid w:val="037D71E8"/>
    <w:multiLevelType w:val="hybridMultilevel"/>
    <w:tmpl w:val="47A05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414AE"/>
    <w:multiLevelType w:val="hybridMultilevel"/>
    <w:tmpl w:val="0F06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24B0"/>
    <w:multiLevelType w:val="hybridMultilevel"/>
    <w:tmpl w:val="A2B8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FCE"/>
    <w:multiLevelType w:val="hybridMultilevel"/>
    <w:tmpl w:val="881A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2BCB"/>
    <w:multiLevelType w:val="hybridMultilevel"/>
    <w:tmpl w:val="69D81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26B34"/>
    <w:multiLevelType w:val="hybridMultilevel"/>
    <w:tmpl w:val="E4B80B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5EEB"/>
    <w:multiLevelType w:val="hybridMultilevel"/>
    <w:tmpl w:val="58F6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F03EB"/>
    <w:multiLevelType w:val="hybridMultilevel"/>
    <w:tmpl w:val="F24A98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03C2"/>
    <w:multiLevelType w:val="hybridMultilevel"/>
    <w:tmpl w:val="26C82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5048"/>
    <w:multiLevelType w:val="hybridMultilevel"/>
    <w:tmpl w:val="E06C0D4C"/>
    <w:lvl w:ilvl="0" w:tplc="89EEF300">
      <w:start w:val="1"/>
      <w:numFmt w:val="upperRoman"/>
      <w:lvlText w:val="(%1)"/>
      <w:lvlJc w:val="left"/>
      <w:pPr>
        <w:ind w:left="720" w:hanging="720"/>
      </w:pPr>
      <w:rPr>
        <w:rFonts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72E45"/>
    <w:multiLevelType w:val="hybridMultilevel"/>
    <w:tmpl w:val="0DBAE8AA"/>
    <w:lvl w:ilvl="0" w:tplc="4800B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24C0E"/>
    <w:multiLevelType w:val="hybridMultilevel"/>
    <w:tmpl w:val="D766F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748BC"/>
    <w:multiLevelType w:val="hybridMultilevel"/>
    <w:tmpl w:val="34946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646F1"/>
    <w:multiLevelType w:val="hybridMultilevel"/>
    <w:tmpl w:val="B24E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97710"/>
    <w:multiLevelType w:val="hybridMultilevel"/>
    <w:tmpl w:val="5C244924"/>
    <w:lvl w:ilvl="0" w:tplc="3530DD4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CA11BC"/>
    <w:multiLevelType w:val="hybridMultilevel"/>
    <w:tmpl w:val="3342E5B8"/>
    <w:lvl w:ilvl="0" w:tplc="6DC454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C40"/>
        <w:sz w:val="22"/>
      </w:rPr>
    </w:lvl>
    <w:lvl w:ilvl="1" w:tplc="9DE6EA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747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06741"/>
    <w:multiLevelType w:val="hybridMultilevel"/>
    <w:tmpl w:val="0744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D5CA7"/>
    <w:multiLevelType w:val="hybridMultilevel"/>
    <w:tmpl w:val="2F204A24"/>
    <w:lvl w:ilvl="0" w:tplc="C44C3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F871C5"/>
    <w:multiLevelType w:val="hybridMultilevel"/>
    <w:tmpl w:val="AF8AE9A2"/>
    <w:lvl w:ilvl="0" w:tplc="CD2A674E">
      <w:start w:val="1"/>
      <w:numFmt w:val="lowerRoman"/>
      <w:lvlText w:val="(%1)"/>
      <w:lvlJc w:val="left"/>
      <w:pPr>
        <w:ind w:left="720" w:hanging="720"/>
      </w:pPr>
      <w:rPr>
        <w:rFonts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FF623E"/>
    <w:multiLevelType w:val="hybridMultilevel"/>
    <w:tmpl w:val="1F1E23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36076"/>
    <w:multiLevelType w:val="hybridMultilevel"/>
    <w:tmpl w:val="C5863B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81408"/>
    <w:multiLevelType w:val="hybridMultilevel"/>
    <w:tmpl w:val="26DC4C8A"/>
    <w:lvl w:ilvl="0" w:tplc="4800B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FE0C1A"/>
    <w:multiLevelType w:val="hybridMultilevel"/>
    <w:tmpl w:val="C93ECC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63329"/>
    <w:multiLevelType w:val="hybridMultilevel"/>
    <w:tmpl w:val="B6F6B3E8"/>
    <w:lvl w:ilvl="0" w:tplc="341EE642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C840CE"/>
    <w:multiLevelType w:val="hybridMultilevel"/>
    <w:tmpl w:val="6740A046"/>
    <w:lvl w:ilvl="0" w:tplc="6DC454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C40"/>
        <w:sz w:val="22"/>
      </w:rPr>
    </w:lvl>
    <w:lvl w:ilvl="1" w:tplc="5B2037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5C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30A07"/>
    <w:multiLevelType w:val="hybridMultilevel"/>
    <w:tmpl w:val="AC4C5FB6"/>
    <w:lvl w:ilvl="0" w:tplc="D682CE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FE09DC"/>
    <w:multiLevelType w:val="hybridMultilevel"/>
    <w:tmpl w:val="E9121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73394"/>
    <w:multiLevelType w:val="hybridMultilevel"/>
    <w:tmpl w:val="C47E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B599F"/>
    <w:multiLevelType w:val="hybridMultilevel"/>
    <w:tmpl w:val="044AC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11A6D"/>
    <w:multiLevelType w:val="hybridMultilevel"/>
    <w:tmpl w:val="06CA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729F8"/>
    <w:multiLevelType w:val="hybridMultilevel"/>
    <w:tmpl w:val="730881A8"/>
    <w:lvl w:ilvl="0" w:tplc="A270285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532B4B"/>
    <w:multiLevelType w:val="hybridMultilevel"/>
    <w:tmpl w:val="523C5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5D0DBA"/>
    <w:multiLevelType w:val="hybridMultilevel"/>
    <w:tmpl w:val="26DC4C8A"/>
    <w:lvl w:ilvl="0" w:tplc="4800B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1C2BF5"/>
    <w:multiLevelType w:val="hybridMultilevel"/>
    <w:tmpl w:val="51EEAA86"/>
    <w:lvl w:ilvl="0" w:tplc="9DE6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747"/>
      </w:rPr>
    </w:lvl>
    <w:lvl w:ilvl="1" w:tplc="08090003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B6360"/>
    <w:multiLevelType w:val="hybridMultilevel"/>
    <w:tmpl w:val="4E627868"/>
    <w:lvl w:ilvl="0" w:tplc="45647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747"/>
      </w:rPr>
    </w:lvl>
    <w:lvl w:ilvl="1" w:tplc="44641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A9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9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4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04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46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41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46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C1706"/>
    <w:multiLevelType w:val="hybridMultilevel"/>
    <w:tmpl w:val="EE6E92AA"/>
    <w:lvl w:ilvl="0" w:tplc="9DE6EAE6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370686">
    <w:abstractNumId w:val="5"/>
  </w:num>
  <w:num w:numId="2" w16cid:durableId="314576571">
    <w:abstractNumId w:val="7"/>
  </w:num>
  <w:num w:numId="3" w16cid:durableId="1565221398">
    <w:abstractNumId w:val="22"/>
  </w:num>
  <w:num w:numId="4" w16cid:durableId="1968201401">
    <w:abstractNumId w:val="20"/>
  </w:num>
  <w:num w:numId="5" w16cid:durableId="82189949">
    <w:abstractNumId w:val="35"/>
  </w:num>
  <w:num w:numId="6" w16cid:durableId="380322818">
    <w:abstractNumId w:val="24"/>
  </w:num>
  <w:num w:numId="7" w16cid:durableId="902180669">
    <w:abstractNumId w:val="15"/>
  </w:num>
  <w:num w:numId="8" w16cid:durableId="551503975">
    <w:abstractNumId w:val="34"/>
  </w:num>
  <w:num w:numId="9" w16cid:durableId="1042706874">
    <w:abstractNumId w:val="33"/>
  </w:num>
  <w:num w:numId="10" w16cid:durableId="230118378">
    <w:abstractNumId w:val="11"/>
  </w:num>
  <w:num w:numId="11" w16cid:durableId="20713500">
    <w:abstractNumId w:val="6"/>
  </w:num>
  <w:num w:numId="12" w16cid:durableId="2005085981">
    <w:abstractNumId w:val="19"/>
  </w:num>
  <w:num w:numId="13" w16cid:durableId="1923055478">
    <w:abstractNumId w:val="17"/>
  </w:num>
  <w:num w:numId="14" w16cid:durableId="730616726">
    <w:abstractNumId w:val="28"/>
  </w:num>
  <w:num w:numId="15" w16cid:durableId="1239246666">
    <w:abstractNumId w:val="27"/>
  </w:num>
  <w:num w:numId="16" w16cid:durableId="587691142">
    <w:abstractNumId w:val="29"/>
  </w:num>
  <w:num w:numId="17" w16cid:durableId="101461779">
    <w:abstractNumId w:val="3"/>
  </w:num>
  <w:num w:numId="18" w16cid:durableId="1384018247">
    <w:abstractNumId w:val="1"/>
  </w:num>
  <w:num w:numId="19" w16cid:durableId="400107219">
    <w:abstractNumId w:val="14"/>
  </w:num>
  <w:num w:numId="20" w16cid:durableId="684403971">
    <w:abstractNumId w:val="16"/>
  </w:num>
  <w:num w:numId="21" w16cid:durableId="1500537538">
    <w:abstractNumId w:val="2"/>
  </w:num>
  <w:num w:numId="22" w16cid:durableId="1133206637">
    <w:abstractNumId w:val="25"/>
  </w:num>
  <w:num w:numId="23" w16cid:durableId="936407052">
    <w:abstractNumId w:val="8"/>
  </w:num>
  <w:num w:numId="24" w16cid:durableId="1905752118">
    <w:abstractNumId w:val="4"/>
  </w:num>
  <w:num w:numId="25" w16cid:durableId="1311322934">
    <w:abstractNumId w:val="23"/>
  </w:num>
  <w:num w:numId="26" w16cid:durableId="2129422666">
    <w:abstractNumId w:val="32"/>
  </w:num>
  <w:num w:numId="27" w16cid:durableId="154106238">
    <w:abstractNumId w:val="31"/>
  </w:num>
  <w:num w:numId="28" w16cid:durableId="1947034151">
    <w:abstractNumId w:val="12"/>
  </w:num>
  <w:num w:numId="29" w16cid:durableId="1513454979">
    <w:abstractNumId w:val="13"/>
  </w:num>
  <w:num w:numId="30" w16cid:durableId="1869174633">
    <w:abstractNumId w:val="9"/>
  </w:num>
  <w:num w:numId="31" w16cid:durableId="405958630">
    <w:abstractNumId w:val="18"/>
  </w:num>
  <w:num w:numId="32" w16cid:durableId="677926713">
    <w:abstractNumId w:val="10"/>
  </w:num>
  <w:num w:numId="33" w16cid:durableId="978849249">
    <w:abstractNumId w:val="21"/>
  </w:num>
  <w:num w:numId="34" w16cid:durableId="1857959111">
    <w:abstractNumId w:val="30"/>
  </w:num>
  <w:num w:numId="35" w16cid:durableId="2090419758">
    <w:abstractNumId w:val="26"/>
  </w:num>
  <w:num w:numId="36" w16cid:durableId="139704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27"/>
    <w:rsid w:val="00000596"/>
    <w:rsid w:val="00005AB8"/>
    <w:rsid w:val="000064B2"/>
    <w:rsid w:val="000152C4"/>
    <w:rsid w:val="00022EA2"/>
    <w:rsid w:val="0002403B"/>
    <w:rsid w:val="000330BF"/>
    <w:rsid w:val="00043C76"/>
    <w:rsid w:val="00055778"/>
    <w:rsid w:val="00060FEE"/>
    <w:rsid w:val="00064F85"/>
    <w:rsid w:val="00065644"/>
    <w:rsid w:val="00092684"/>
    <w:rsid w:val="000953F6"/>
    <w:rsid w:val="000B31ED"/>
    <w:rsid w:val="000E1234"/>
    <w:rsid w:val="000F0866"/>
    <w:rsid w:val="000F23E2"/>
    <w:rsid w:val="000F3466"/>
    <w:rsid w:val="000F539A"/>
    <w:rsid w:val="000F5748"/>
    <w:rsid w:val="00124D7C"/>
    <w:rsid w:val="001335D4"/>
    <w:rsid w:val="00143BC7"/>
    <w:rsid w:val="00157041"/>
    <w:rsid w:val="00160C11"/>
    <w:rsid w:val="0017460E"/>
    <w:rsid w:val="00186B71"/>
    <w:rsid w:val="001877E8"/>
    <w:rsid w:val="00193E07"/>
    <w:rsid w:val="001A62FE"/>
    <w:rsid w:val="001C020F"/>
    <w:rsid w:val="001F2C3D"/>
    <w:rsid w:val="001F4FA0"/>
    <w:rsid w:val="001F5CA5"/>
    <w:rsid w:val="00204E9C"/>
    <w:rsid w:val="00211C24"/>
    <w:rsid w:val="00213F9D"/>
    <w:rsid w:val="00215695"/>
    <w:rsid w:val="002162BB"/>
    <w:rsid w:val="00220B4C"/>
    <w:rsid w:val="00234B3B"/>
    <w:rsid w:val="00235242"/>
    <w:rsid w:val="002652C7"/>
    <w:rsid w:val="00271943"/>
    <w:rsid w:val="00283F1C"/>
    <w:rsid w:val="00284ADE"/>
    <w:rsid w:val="00297D56"/>
    <w:rsid w:val="002A049A"/>
    <w:rsid w:val="002C474E"/>
    <w:rsid w:val="002D17D1"/>
    <w:rsid w:val="002D2D47"/>
    <w:rsid w:val="002E2F17"/>
    <w:rsid w:val="0031751A"/>
    <w:rsid w:val="00317645"/>
    <w:rsid w:val="00322372"/>
    <w:rsid w:val="00330040"/>
    <w:rsid w:val="00333CAD"/>
    <w:rsid w:val="0033698E"/>
    <w:rsid w:val="003466CA"/>
    <w:rsid w:val="003508FC"/>
    <w:rsid w:val="003644D1"/>
    <w:rsid w:val="00364EEE"/>
    <w:rsid w:val="00365781"/>
    <w:rsid w:val="00365EC0"/>
    <w:rsid w:val="00383283"/>
    <w:rsid w:val="003857FB"/>
    <w:rsid w:val="003915E7"/>
    <w:rsid w:val="003A17C0"/>
    <w:rsid w:val="003B2297"/>
    <w:rsid w:val="003B5BED"/>
    <w:rsid w:val="003F1BC2"/>
    <w:rsid w:val="00405000"/>
    <w:rsid w:val="0041148D"/>
    <w:rsid w:val="004138BE"/>
    <w:rsid w:val="00434A0A"/>
    <w:rsid w:val="00435E01"/>
    <w:rsid w:val="00464535"/>
    <w:rsid w:val="00467F22"/>
    <w:rsid w:val="00482B55"/>
    <w:rsid w:val="00487ED8"/>
    <w:rsid w:val="004C05B9"/>
    <w:rsid w:val="004C2E57"/>
    <w:rsid w:val="004D2749"/>
    <w:rsid w:val="004D369A"/>
    <w:rsid w:val="004D4816"/>
    <w:rsid w:val="00505DA6"/>
    <w:rsid w:val="00510A8D"/>
    <w:rsid w:val="0051351E"/>
    <w:rsid w:val="00513ED0"/>
    <w:rsid w:val="005174C9"/>
    <w:rsid w:val="0053244F"/>
    <w:rsid w:val="00534728"/>
    <w:rsid w:val="00534D08"/>
    <w:rsid w:val="0054345D"/>
    <w:rsid w:val="005453BF"/>
    <w:rsid w:val="005467B4"/>
    <w:rsid w:val="00546F85"/>
    <w:rsid w:val="005520D9"/>
    <w:rsid w:val="005612DB"/>
    <w:rsid w:val="00561D33"/>
    <w:rsid w:val="005653CF"/>
    <w:rsid w:val="005666AB"/>
    <w:rsid w:val="0057272E"/>
    <w:rsid w:val="00576396"/>
    <w:rsid w:val="00576A8B"/>
    <w:rsid w:val="005879A2"/>
    <w:rsid w:val="00590518"/>
    <w:rsid w:val="0059746A"/>
    <w:rsid w:val="005A1CD3"/>
    <w:rsid w:val="005A24CE"/>
    <w:rsid w:val="005A2622"/>
    <w:rsid w:val="005B5325"/>
    <w:rsid w:val="005B7A6F"/>
    <w:rsid w:val="005C3CEF"/>
    <w:rsid w:val="005C52B4"/>
    <w:rsid w:val="005C57F1"/>
    <w:rsid w:val="005D0148"/>
    <w:rsid w:val="005D4777"/>
    <w:rsid w:val="00600DBD"/>
    <w:rsid w:val="00603A56"/>
    <w:rsid w:val="00614A9D"/>
    <w:rsid w:val="00616FD7"/>
    <w:rsid w:val="00636D68"/>
    <w:rsid w:val="00637929"/>
    <w:rsid w:val="00637B85"/>
    <w:rsid w:val="006424DA"/>
    <w:rsid w:val="00646737"/>
    <w:rsid w:val="00660460"/>
    <w:rsid w:val="00674204"/>
    <w:rsid w:val="00675DDF"/>
    <w:rsid w:val="006802A2"/>
    <w:rsid w:val="0068451B"/>
    <w:rsid w:val="00685700"/>
    <w:rsid w:val="006976E8"/>
    <w:rsid w:val="006B453D"/>
    <w:rsid w:val="006D6AAC"/>
    <w:rsid w:val="006D7978"/>
    <w:rsid w:val="006E2259"/>
    <w:rsid w:val="006E4999"/>
    <w:rsid w:val="006F4A61"/>
    <w:rsid w:val="006F6F00"/>
    <w:rsid w:val="0072045F"/>
    <w:rsid w:val="00730D68"/>
    <w:rsid w:val="00736DAC"/>
    <w:rsid w:val="00737447"/>
    <w:rsid w:val="00752CB1"/>
    <w:rsid w:val="007538DD"/>
    <w:rsid w:val="00760C7C"/>
    <w:rsid w:val="00797205"/>
    <w:rsid w:val="007A654E"/>
    <w:rsid w:val="007F02CB"/>
    <w:rsid w:val="0081377C"/>
    <w:rsid w:val="00814091"/>
    <w:rsid w:val="00832C9B"/>
    <w:rsid w:val="008335F4"/>
    <w:rsid w:val="00862D84"/>
    <w:rsid w:val="00884C17"/>
    <w:rsid w:val="00885B4E"/>
    <w:rsid w:val="0089272D"/>
    <w:rsid w:val="008A4A75"/>
    <w:rsid w:val="008B0DA2"/>
    <w:rsid w:val="008B1824"/>
    <w:rsid w:val="008B2BDC"/>
    <w:rsid w:val="008B6D74"/>
    <w:rsid w:val="008D4804"/>
    <w:rsid w:val="008E599E"/>
    <w:rsid w:val="008E5DB3"/>
    <w:rsid w:val="008F1013"/>
    <w:rsid w:val="008F5455"/>
    <w:rsid w:val="00915824"/>
    <w:rsid w:val="009203C8"/>
    <w:rsid w:val="009232E5"/>
    <w:rsid w:val="00923C13"/>
    <w:rsid w:val="00927C11"/>
    <w:rsid w:val="00930452"/>
    <w:rsid w:val="00937902"/>
    <w:rsid w:val="0096616C"/>
    <w:rsid w:val="009771C7"/>
    <w:rsid w:val="00983345"/>
    <w:rsid w:val="009846A7"/>
    <w:rsid w:val="009851AB"/>
    <w:rsid w:val="009867B3"/>
    <w:rsid w:val="0099393F"/>
    <w:rsid w:val="009F5735"/>
    <w:rsid w:val="00A057FB"/>
    <w:rsid w:val="00A13970"/>
    <w:rsid w:val="00A141E6"/>
    <w:rsid w:val="00A21404"/>
    <w:rsid w:val="00A2196E"/>
    <w:rsid w:val="00A253A4"/>
    <w:rsid w:val="00A35031"/>
    <w:rsid w:val="00A41B5D"/>
    <w:rsid w:val="00A45F34"/>
    <w:rsid w:val="00A46E35"/>
    <w:rsid w:val="00A53996"/>
    <w:rsid w:val="00A621C1"/>
    <w:rsid w:val="00A72254"/>
    <w:rsid w:val="00A876AE"/>
    <w:rsid w:val="00A91289"/>
    <w:rsid w:val="00A9266C"/>
    <w:rsid w:val="00A936C8"/>
    <w:rsid w:val="00AA02B4"/>
    <w:rsid w:val="00AA19F5"/>
    <w:rsid w:val="00AA46DF"/>
    <w:rsid w:val="00AC3930"/>
    <w:rsid w:val="00AC5626"/>
    <w:rsid w:val="00AC7484"/>
    <w:rsid w:val="00AF20E4"/>
    <w:rsid w:val="00B12261"/>
    <w:rsid w:val="00B3087A"/>
    <w:rsid w:val="00B33981"/>
    <w:rsid w:val="00B5673E"/>
    <w:rsid w:val="00B615D5"/>
    <w:rsid w:val="00B71C6A"/>
    <w:rsid w:val="00B800CA"/>
    <w:rsid w:val="00B85483"/>
    <w:rsid w:val="00B91083"/>
    <w:rsid w:val="00BA655C"/>
    <w:rsid w:val="00BB335F"/>
    <w:rsid w:val="00BB34AA"/>
    <w:rsid w:val="00BB5518"/>
    <w:rsid w:val="00BD590C"/>
    <w:rsid w:val="00BE5968"/>
    <w:rsid w:val="00C01574"/>
    <w:rsid w:val="00C01878"/>
    <w:rsid w:val="00C11116"/>
    <w:rsid w:val="00C341A5"/>
    <w:rsid w:val="00C35DE2"/>
    <w:rsid w:val="00C4291B"/>
    <w:rsid w:val="00C445B9"/>
    <w:rsid w:val="00C540F1"/>
    <w:rsid w:val="00C613D6"/>
    <w:rsid w:val="00C6365F"/>
    <w:rsid w:val="00C71CB3"/>
    <w:rsid w:val="00C7668A"/>
    <w:rsid w:val="00C833B7"/>
    <w:rsid w:val="00C87A5B"/>
    <w:rsid w:val="00C96CA8"/>
    <w:rsid w:val="00CA5F87"/>
    <w:rsid w:val="00CB4E7D"/>
    <w:rsid w:val="00CC5330"/>
    <w:rsid w:val="00CD29C3"/>
    <w:rsid w:val="00CD4D3A"/>
    <w:rsid w:val="00CF1981"/>
    <w:rsid w:val="00D02B22"/>
    <w:rsid w:val="00D0662D"/>
    <w:rsid w:val="00D1320D"/>
    <w:rsid w:val="00D1424E"/>
    <w:rsid w:val="00D17232"/>
    <w:rsid w:val="00D24900"/>
    <w:rsid w:val="00D44AE4"/>
    <w:rsid w:val="00D44C4E"/>
    <w:rsid w:val="00D73D4E"/>
    <w:rsid w:val="00D8627A"/>
    <w:rsid w:val="00D95904"/>
    <w:rsid w:val="00D9595D"/>
    <w:rsid w:val="00DA4FD9"/>
    <w:rsid w:val="00DC241E"/>
    <w:rsid w:val="00DD33CD"/>
    <w:rsid w:val="00DE5B41"/>
    <w:rsid w:val="00DF190F"/>
    <w:rsid w:val="00E075CE"/>
    <w:rsid w:val="00E11AF6"/>
    <w:rsid w:val="00E218A4"/>
    <w:rsid w:val="00E257D7"/>
    <w:rsid w:val="00E2638A"/>
    <w:rsid w:val="00E35AB4"/>
    <w:rsid w:val="00E37404"/>
    <w:rsid w:val="00E37CDD"/>
    <w:rsid w:val="00E412D3"/>
    <w:rsid w:val="00E516B2"/>
    <w:rsid w:val="00E5469D"/>
    <w:rsid w:val="00E6268E"/>
    <w:rsid w:val="00E655E7"/>
    <w:rsid w:val="00E717AC"/>
    <w:rsid w:val="00E779A0"/>
    <w:rsid w:val="00E85A6A"/>
    <w:rsid w:val="00EB0414"/>
    <w:rsid w:val="00EB1C49"/>
    <w:rsid w:val="00EC21CD"/>
    <w:rsid w:val="00ED0F27"/>
    <w:rsid w:val="00F132EE"/>
    <w:rsid w:val="00F265BE"/>
    <w:rsid w:val="00F33A14"/>
    <w:rsid w:val="00F509D8"/>
    <w:rsid w:val="00F614F6"/>
    <w:rsid w:val="00F62C94"/>
    <w:rsid w:val="00F70255"/>
    <w:rsid w:val="00F713FF"/>
    <w:rsid w:val="00F830FE"/>
    <w:rsid w:val="00F90077"/>
    <w:rsid w:val="00F91290"/>
    <w:rsid w:val="00FA6961"/>
    <w:rsid w:val="00FC3CAE"/>
    <w:rsid w:val="00FD255A"/>
    <w:rsid w:val="00FD62AD"/>
    <w:rsid w:val="00FE6E1C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5D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E2"/>
    <w:rPr>
      <w:rFonts w:ascii="Calibri" w:hAnsi="Calibri"/>
      <w:sz w:val="24"/>
      <w:szCs w:val="24"/>
      <w:lang w:eastAsia="en-US"/>
    </w:rPr>
  </w:style>
  <w:style w:type="paragraph" w:styleId="Heading1">
    <w:name w:val="heading 1"/>
    <w:aliases w:val="Heading 1A,H1,h1,Level 1 Topic Heading,co,Part"/>
    <w:basedOn w:val="Normal"/>
    <w:next w:val="Normal"/>
    <w:qFormat/>
    <w:rsid w:val="000E1234"/>
    <w:pPr>
      <w:keepNext/>
      <w:spacing w:before="360"/>
      <w:ind w:left="603"/>
      <w:outlineLvl w:val="0"/>
    </w:pPr>
    <w:rPr>
      <w:szCs w:val="20"/>
    </w:rPr>
  </w:style>
  <w:style w:type="paragraph" w:styleId="Heading2">
    <w:name w:val="heading 2"/>
    <w:aliases w:val="Heading Two,h2,(1.1,1.2,1.3 etc),Prophead 2,2,RFP Heading 2,Activity,Heading 2rh,Major,Major1,Major2,Major11,Subsection,H2,l2,h 3,list + change bar,H21,H22,H23,H211,H24,H212,H25,H26,H27,H213,H221,H231,H2111,H241,H2121,H251,H261,H28,H214,H222,A"/>
    <w:basedOn w:val="Normal"/>
    <w:next w:val="BodyText"/>
    <w:link w:val="Heading2Char"/>
    <w:autoRedefine/>
    <w:qFormat/>
    <w:rsid w:val="00043C76"/>
    <w:pPr>
      <w:keepNext/>
      <w:pageBreakBefore/>
      <w:tabs>
        <w:tab w:val="num" w:pos="756"/>
      </w:tabs>
      <w:spacing w:after="240" w:line="276" w:lineRule="auto"/>
      <w:ind w:left="567" w:hanging="567"/>
      <w:outlineLvl w:val="1"/>
    </w:pPr>
    <w:rPr>
      <w:rFonts w:cs="Arial"/>
      <w:b/>
      <w:bCs/>
      <w:iCs/>
      <w:color w:val="006747"/>
      <w:sz w:val="28"/>
    </w:rPr>
  </w:style>
  <w:style w:type="paragraph" w:styleId="Heading3">
    <w:name w:val="heading 3"/>
    <w:basedOn w:val="Normal"/>
    <w:next w:val="BodyText"/>
    <w:link w:val="Heading3Char"/>
    <w:autoRedefine/>
    <w:qFormat/>
    <w:rsid w:val="00043C76"/>
    <w:pPr>
      <w:keepNext/>
      <w:tabs>
        <w:tab w:val="num" w:pos="720"/>
      </w:tabs>
      <w:spacing w:after="240" w:line="276" w:lineRule="auto"/>
      <w:ind w:left="720" w:hanging="720"/>
      <w:outlineLvl w:val="2"/>
    </w:pPr>
    <w:rPr>
      <w:rFonts w:cs="Arial"/>
      <w:b/>
      <w:bCs/>
      <w:color w:val="006747"/>
      <w:sz w:val="22"/>
      <w:szCs w:val="22"/>
    </w:rPr>
  </w:style>
  <w:style w:type="paragraph" w:styleId="Heading4">
    <w:name w:val="heading 4"/>
    <w:basedOn w:val="Normal"/>
    <w:next w:val="BodyText"/>
    <w:link w:val="Heading4Char"/>
    <w:autoRedefine/>
    <w:qFormat/>
    <w:rsid w:val="00043C76"/>
    <w:pPr>
      <w:keepNext/>
      <w:tabs>
        <w:tab w:val="num" w:pos="864"/>
      </w:tabs>
      <w:spacing w:after="240" w:line="276" w:lineRule="auto"/>
      <w:ind w:left="862" w:hanging="862"/>
      <w:outlineLvl w:val="3"/>
    </w:pPr>
    <w:rPr>
      <w:b/>
      <w:bCs/>
      <w:color w:val="006747"/>
      <w:sz w:val="20"/>
      <w:szCs w:val="28"/>
    </w:rPr>
  </w:style>
  <w:style w:type="paragraph" w:styleId="Heading5">
    <w:name w:val="heading 5"/>
    <w:aliases w:val="dont use this one 5"/>
    <w:basedOn w:val="Normal"/>
    <w:next w:val="Normal"/>
    <w:link w:val="Heading5Char"/>
    <w:rsid w:val="00043C76"/>
    <w:pPr>
      <w:tabs>
        <w:tab w:val="num" w:pos="1008"/>
      </w:tabs>
      <w:spacing w:before="240" w:after="60" w:line="276" w:lineRule="auto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dont use this one 6"/>
    <w:basedOn w:val="Normal"/>
    <w:next w:val="Normal"/>
    <w:link w:val="Heading6Char"/>
    <w:rsid w:val="00043C76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43C76"/>
    <w:pPr>
      <w:tabs>
        <w:tab w:val="num" w:pos="1296"/>
      </w:tabs>
      <w:spacing w:before="240" w:after="60" w:line="276" w:lineRule="auto"/>
      <w:ind w:left="1296" w:hanging="1296"/>
      <w:outlineLvl w:val="6"/>
    </w:pPr>
    <w:rPr>
      <w:rFonts w:ascii="Times New Roman" w:hAnsi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043C76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ascii="Times New Roman" w:hAnsi="Times New Roman"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043C76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5F87"/>
    <w:pPr>
      <w:tabs>
        <w:tab w:val="center" w:pos="4153"/>
        <w:tab w:val="right" w:pos="8306"/>
      </w:tabs>
      <w:ind w:left="34"/>
    </w:pPr>
    <w:rPr>
      <w:rFonts w:cs="Arial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rsid w:val="000E1234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semiHidden/>
    <w:rsid w:val="005B7A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A5F87"/>
    <w:rPr>
      <w:rFonts w:ascii="Calibri" w:hAnsi="Calibri" w:cs="Arial"/>
      <w:noProof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8D4804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8D4804"/>
    <w:rPr>
      <w:sz w:val="24"/>
      <w:szCs w:val="24"/>
      <w:lang w:val="en-US" w:eastAsia="en-US"/>
    </w:rPr>
  </w:style>
  <w:style w:type="character" w:styleId="Strong">
    <w:name w:val="Strong"/>
    <w:qFormat/>
    <w:rsid w:val="001C020F"/>
    <w:rPr>
      <w:rFonts w:cs="Calibri"/>
      <w:b/>
      <w:color w:val="005C40"/>
      <w:sz w:val="22"/>
      <w:szCs w:val="22"/>
      <w:lang w:val="en-US"/>
    </w:rPr>
  </w:style>
  <w:style w:type="paragraph" w:customStyle="1" w:styleId="BodyText1">
    <w:name w:val="Body Text1"/>
    <w:basedOn w:val="Normal"/>
    <w:link w:val="BodytextChar"/>
    <w:qFormat/>
    <w:rsid w:val="001C020F"/>
    <w:pPr>
      <w:spacing w:after="120" w:line="276" w:lineRule="auto"/>
    </w:pPr>
    <w:rPr>
      <w:rFonts w:eastAsia="SimSun" w:cs="Calibri"/>
      <w:bCs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1"/>
    <w:rsid w:val="001C020F"/>
    <w:rPr>
      <w:rFonts w:ascii="Calibri" w:eastAsia="SimSun" w:hAnsi="Calibri" w:cs="Calibri"/>
      <w:bCs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19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aliases w:val="Heading Two Char,h2 Char,(1.1 Char,1.2 Char,1.3 etc) Char,Prophead 2 Char,2 Char,RFP Heading 2 Char,Activity Char,Heading 2rh Char,Major Char,Major1 Char,Major2 Char,Major11 Char,Subsection Char,H2 Char,l2 Char,h 3 Char,H21 Char,H22 Char"/>
    <w:basedOn w:val="DefaultParagraphFont"/>
    <w:link w:val="Heading2"/>
    <w:rsid w:val="00043C76"/>
    <w:rPr>
      <w:rFonts w:ascii="Calibri" w:hAnsi="Calibri" w:cs="Arial"/>
      <w:b/>
      <w:bCs/>
      <w:iCs/>
      <w:color w:val="006747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43C76"/>
    <w:rPr>
      <w:rFonts w:ascii="Calibri" w:hAnsi="Calibri" w:cs="Arial"/>
      <w:b/>
      <w:bCs/>
      <w:color w:val="006747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043C76"/>
    <w:rPr>
      <w:rFonts w:ascii="Calibri" w:hAnsi="Calibri"/>
      <w:b/>
      <w:bCs/>
      <w:color w:val="006747"/>
      <w:szCs w:val="28"/>
      <w:lang w:eastAsia="en-US"/>
    </w:rPr>
  </w:style>
  <w:style w:type="character" w:customStyle="1" w:styleId="Heading5Char">
    <w:name w:val="Heading 5 Char"/>
    <w:aliases w:val="dont use this one 5 Char"/>
    <w:basedOn w:val="DefaultParagraphFont"/>
    <w:link w:val="Heading5"/>
    <w:rsid w:val="00043C7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aliases w:val="dont use this one 6 Char"/>
    <w:basedOn w:val="DefaultParagraphFont"/>
    <w:link w:val="Heading6"/>
    <w:rsid w:val="00043C76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043C76"/>
    <w:rPr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043C76"/>
    <w:rPr>
      <w:i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043C76"/>
    <w:rPr>
      <w:rFonts w:ascii="Calibri" w:hAnsi="Calibri" w:cs="Arial"/>
      <w:sz w:val="22"/>
      <w:szCs w:val="22"/>
      <w:lang w:eastAsia="en-US"/>
    </w:rPr>
  </w:style>
  <w:style w:type="paragraph" w:customStyle="1" w:styleId="Heading3nonumber">
    <w:name w:val="Heading 3 no number"/>
    <w:basedOn w:val="Normal"/>
    <w:next w:val="Normal"/>
    <w:link w:val="Heading3nonumberChar"/>
    <w:autoRedefine/>
    <w:rsid w:val="00043C76"/>
    <w:pPr>
      <w:tabs>
        <w:tab w:val="left" w:pos="1440"/>
      </w:tabs>
      <w:spacing w:before="120" w:line="276" w:lineRule="auto"/>
    </w:pPr>
    <w:rPr>
      <w:b/>
      <w:color w:val="005D40"/>
      <w:sz w:val="22"/>
      <w:szCs w:val="26"/>
    </w:rPr>
  </w:style>
  <w:style w:type="paragraph" w:customStyle="1" w:styleId="Heading4nonumber">
    <w:name w:val="Heading 4 no number"/>
    <w:basedOn w:val="Normal"/>
    <w:next w:val="BodyText"/>
    <w:rsid w:val="00043C76"/>
    <w:pPr>
      <w:spacing w:after="240" w:line="276" w:lineRule="auto"/>
    </w:pPr>
    <w:rPr>
      <w:rFonts w:eastAsia="Arial Unicode MS" w:cs="Arial"/>
      <w:b/>
      <w:color w:val="005C40"/>
      <w:sz w:val="20"/>
      <w:szCs w:val="22"/>
    </w:rPr>
  </w:style>
  <w:style w:type="character" w:customStyle="1" w:styleId="Heading3nonumberChar">
    <w:name w:val="Heading 3 no number Char"/>
    <w:basedOn w:val="DefaultParagraphFont"/>
    <w:link w:val="Heading3nonumber"/>
    <w:rsid w:val="00043C76"/>
    <w:rPr>
      <w:rFonts w:ascii="Calibri" w:hAnsi="Calibri"/>
      <w:b/>
      <w:color w:val="005D40"/>
      <w:sz w:val="22"/>
      <w:szCs w:val="26"/>
      <w:lang w:eastAsia="en-US"/>
    </w:rPr>
  </w:style>
  <w:style w:type="paragraph" w:styleId="BodyText">
    <w:name w:val="Body Text"/>
    <w:basedOn w:val="Normal"/>
    <w:link w:val="BodyTextChar0"/>
    <w:qFormat/>
    <w:rsid w:val="00043C76"/>
    <w:pPr>
      <w:spacing w:after="240" w:line="276" w:lineRule="auto"/>
      <w:jc w:val="both"/>
    </w:pPr>
    <w:rPr>
      <w:sz w:val="22"/>
    </w:rPr>
  </w:style>
  <w:style w:type="character" w:customStyle="1" w:styleId="BodyTextChar0">
    <w:name w:val="Body Text Char"/>
    <w:basedOn w:val="DefaultParagraphFont"/>
    <w:link w:val="BodyText"/>
    <w:rsid w:val="00043C76"/>
    <w:rPr>
      <w:rFonts w:ascii="Calibri" w:hAnsi="Calibri"/>
      <w:sz w:val="22"/>
      <w:szCs w:val="24"/>
      <w:lang w:eastAsia="en-US"/>
    </w:rPr>
  </w:style>
  <w:style w:type="paragraph" w:customStyle="1" w:styleId="ExplanatoryText">
    <w:name w:val="ExplanatoryText"/>
    <w:basedOn w:val="BodyText"/>
    <w:link w:val="ExplanatoryTextChar"/>
    <w:qFormat/>
    <w:rsid w:val="00043C76"/>
    <w:rPr>
      <w:color w:val="7030A0"/>
    </w:rPr>
  </w:style>
  <w:style w:type="character" w:customStyle="1" w:styleId="ExplanatoryTextChar">
    <w:name w:val="ExplanatoryText Char"/>
    <w:basedOn w:val="BodyTextChar0"/>
    <w:link w:val="ExplanatoryText"/>
    <w:rsid w:val="00043C76"/>
    <w:rPr>
      <w:rFonts w:ascii="Calibri" w:hAnsi="Calibri"/>
      <w:color w:val="7030A0"/>
      <w:sz w:val="22"/>
      <w:szCs w:val="24"/>
      <w:lang w:eastAsia="en-US"/>
    </w:rPr>
  </w:style>
  <w:style w:type="character" w:customStyle="1" w:styleId="hps">
    <w:name w:val="hps"/>
    <w:basedOn w:val="DefaultParagraphFont"/>
    <w:rsid w:val="00674204"/>
  </w:style>
  <w:style w:type="paragraph" w:customStyle="1" w:styleId="Pa3">
    <w:name w:val="Pa3"/>
    <w:basedOn w:val="Default"/>
    <w:next w:val="Default"/>
    <w:uiPriority w:val="99"/>
    <w:rsid w:val="00603A56"/>
    <w:pPr>
      <w:spacing w:line="241" w:lineRule="atLeast"/>
    </w:pPr>
    <w:rPr>
      <w:rFonts w:ascii="HelveticaNeueLT Std Med" w:eastAsiaTheme="minorHAnsi" w:hAnsi="HelveticaNeueLT Std Med" w:cstheme="minorBidi"/>
      <w:color w:val="auto"/>
      <w:lang w:eastAsia="en-US"/>
    </w:rPr>
  </w:style>
  <w:style w:type="character" w:customStyle="1" w:styleId="A4">
    <w:name w:val="A4"/>
    <w:uiPriority w:val="99"/>
    <w:rsid w:val="00603A56"/>
    <w:rPr>
      <w:rFonts w:cs="HelveticaNeueLT Std Med"/>
      <w:color w:val="5A8A77"/>
      <w:sz w:val="17"/>
      <w:szCs w:val="17"/>
    </w:rPr>
  </w:style>
  <w:style w:type="character" w:customStyle="1" w:styleId="A3">
    <w:name w:val="A3"/>
    <w:uiPriority w:val="99"/>
    <w:rsid w:val="00603A56"/>
    <w:rPr>
      <w:rFonts w:ascii="HelveticaNeueLT Std Lt" w:hAnsi="HelveticaNeueLT Std Lt" w:cs="HelveticaNeueLT Std Lt"/>
      <w:color w:val="00371D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6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737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6737"/>
    <w:rPr>
      <w:rFonts w:ascii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E655E7"/>
    <w:rPr>
      <w:rFonts w:ascii="Calibri" w:hAnsi="Calibr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025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993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393F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semiHidden/>
    <w:unhideWhenUsed/>
    <w:rsid w:val="0099393F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095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ox.ac.uk/sites/files/oxlaw/oscola_4th_edn_hart_201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hyperlink" Target="https://geciclaw.com/gecic-law-highly-commended-at-the-lawyer-european-awards-2019/?fbclid=IwAR2vICazy71oRWAJElcF_2ekF2WDi_0wl5QkXMxSeBe2n9k0f2rtirkLn-E" TargetMode="External"/><Relationship Id="rId7" Type="http://schemas.openxmlformats.org/officeDocument/2006/relationships/hyperlink" Target="https://geciclaw.com/gecic-law-top-firm-see-the-lawyer/" TargetMode="External"/><Relationship Id="rId12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hyperlink" Target="https://geciclaw.com/gecic-litigation-star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legal500.com/firms/17692-advokat-bogdan-m-gecic/c-serbia/rankings" TargetMode="External"/><Relationship Id="rId5" Type="http://schemas.openxmlformats.org/officeDocument/2006/relationships/hyperlink" Target="https://www.thelawyer.com/event/european-awards/2020-winners/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4.png"/><Relationship Id="rId9" Type="http://schemas.openxmlformats.org/officeDocument/2006/relationships/hyperlink" Target="https://chambers.com/law-firm/gecic-law-europe-7:2287183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3062-6066-49F1-B01F-FFABA060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690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18" baseType="variant">
      <vt:variant>
        <vt:i4>1769518</vt:i4>
      </vt:variant>
      <vt:variant>
        <vt:i4>3</vt:i4>
      </vt:variant>
      <vt:variant>
        <vt:i4>0</vt:i4>
      </vt:variant>
      <vt:variant>
        <vt:i4>5</vt:i4>
      </vt:variant>
      <vt:variant>
        <vt:lpwstr>mailto:megan.rockfield@us.delarue.com</vt:lpwstr>
      </vt:variant>
      <vt:variant>
        <vt:lpwstr/>
      </vt:variant>
      <vt:variant>
        <vt:i4>3801184</vt:i4>
      </vt:variant>
      <vt:variant>
        <vt:i4>15</vt:i4>
      </vt:variant>
      <vt:variant>
        <vt:i4>0</vt:i4>
      </vt:variant>
      <vt:variant>
        <vt:i4>5</vt:i4>
      </vt:variant>
      <vt:variant>
        <vt:lpwstr>http://www.delarue.com/</vt:lpwstr>
      </vt:variant>
      <vt:variant>
        <vt:lpwstr/>
      </vt:variant>
      <vt:variant>
        <vt:i4>2752598</vt:i4>
      </vt:variant>
      <vt:variant>
        <vt:i4>12</vt:i4>
      </vt:variant>
      <vt:variant>
        <vt:i4>0</vt:i4>
      </vt:variant>
      <vt:variant>
        <vt:i4>5</vt:i4>
      </vt:variant>
      <vt:variant>
        <vt:lpwstr>mailto:GovernmentRevenueSolutions@uk.delarue.com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2022-10-07T14:34:00Z</dcterms:created>
  <dcterms:modified xsi:type="dcterms:W3CDTF">2024-10-17T21:35:00Z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91420319609953d9ca0728ae7eb01851958c77839cbc9a22981c3c28af1397ab</vt:lpwstr>
  </property>
</Properties>
</file>